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DB9" w:rsidRDefault="000B5DB9" w:rsidP="000B5DB9"/>
    <w:p w:rsidR="000B5DB9" w:rsidRPr="00333C48" w:rsidRDefault="000B5DB9" w:rsidP="000B5DB9">
      <w:pPr>
        <w:spacing w:after="240"/>
        <w:jc w:val="center"/>
        <w:rPr>
          <w:rFonts w:cs="Calibri"/>
          <w:b/>
          <w:sz w:val="32"/>
          <w:szCs w:val="32"/>
        </w:rPr>
      </w:pPr>
      <w:bookmarkStart w:id="0" w:name="_Hlk167195163"/>
      <w:r w:rsidRPr="00333C48">
        <w:rPr>
          <w:rFonts w:cs="Calibri"/>
          <w:b/>
          <w:sz w:val="32"/>
          <w:szCs w:val="32"/>
        </w:rPr>
        <w:t>PONUDBENI LIST</w:t>
      </w:r>
    </w:p>
    <w:bookmarkEnd w:id="0"/>
    <w:p w:rsidR="000B5DB9" w:rsidRPr="004A5981" w:rsidRDefault="000B5DB9" w:rsidP="000B5DB9">
      <w:pPr>
        <w:spacing w:after="9"/>
        <w:rPr>
          <w:rFonts w:ascii="Times New Roman" w:hAnsi="Times New Roman" w:cs="Times New Roman"/>
        </w:rPr>
      </w:pPr>
      <w:r w:rsidRPr="00536382">
        <w:rPr>
          <w:rFonts w:ascii="Times New Roman" w:hAnsi="Times New Roman" w:cs="Times New Roman"/>
          <w:bCs/>
        </w:rPr>
        <w:t xml:space="preserve">Predmet nabave: </w:t>
      </w:r>
      <w:r>
        <w:rPr>
          <w:rFonts w:ascii="Times New Roman" w:hAnsi="Times New Roman" w:cs="Times New Roman"/>
        </w:rPr>
        <w:t>Usluga tehničke podrške za veliku i malu pozornicu za Praznik rada 2025.</w:t>
      </w:r>
    </w:p>
    <w:p w:rsidR="000B5DB9" w:rsidRPr="00536382" w:rsidRDefault="000B5DB9" w:rsidP="000B5DB9">
      <w:pPr>
        <w:spacing w:after="9"/>
        <w:rPr>
          <w:rFonts w:ascii="Times New Roman" w:hAnsi="Times New Roman" w:cs="Times New Roman"/>
          <w:bCs/>
        </w:rPr>
      </w:pPr>
    </w:p>
    <w:p w:rsidR="000B5DB9" w:rsidRPr="00536382" w:rsidRDefault="000B5DB9" w:rsidP="000B5DB9">
      <w:pPr>
        <w:spacing w:after="240"/>
        <w:contextualSpacing/>
        <w:rPr>
          <w:rFonts w:ascii="Times New Roman" w:hAnsi="Times New Roman" w:cs="Times New Roman"/>
          <w:bCs/>
        </w:rPr>
      </w:pPr>
      <w:r w:rsidRPr="00536382">
        <w:rPr>
          <w:rFonts w:ascii="Times New Roman" w:hAnsi="Times New Roman" w:cs="Times New Roman"/>
          <w:bCs/>
        </w:rPr>
        <w:t xml:space="preserve">Evidencijski broj: </w:t>
      </w:r>
      <w:r>
        <w:rPr>
          <w:rFonts w:ascii="Times New Roman" w:hAnsi="Times New Roman"/>
          <w:bCs/>
        </w:rPr>
        <w:t>2025-23</w:t>
      </w:r>
    </w:p>
    <w:p w:rsidR="000B5DB9" w:rsidRPr="00D82642" w:rsidRDefault="000B5DB9" w:rsidP="000B5DB9">
      <w:pPr>
        <w:spacing w:after="120"/>
        <w:rPr>
          <w:rFonts w:ascii="Times New Roman" w:hAnsi="Times New Roman" w:cs="Times New Roman"/>
          <w:b/>
        </w:rPr>
      </w:pPr>
    </w:p>
    <w:p w:rsidR="000B5DB9" w:rsidRPr="00D82642" w:rsidRDefault="000B5DB9" w:rsidP="000B5DB9">
      <w:pPr>
        <w:spacing w:after="120"/>
        <w:rPr>
          <w:rFonts w:ascii="Times New Roman" w:hAnsi="Times New Roman" w:cs="Times New Roman"/>
          <w:b/>
          <w:bCs/>
          <w:lang w:eastAsia="hr-HR"/>
        </w:rPr>
      </w:pPr>
      <w:r w:rsidRPr="00D82642">
        <w:rPr>
          <w:rFonts w:ascii="Times New Roman" w:hAnsi="Times New Roman" w:cs="Times New Roman"/>
          <w:b/>
          <w:bCs/>
          <w:color w:val="000000"/>
          <w:lang w:eastAsia="hr-HR"/>
        </w:rPr>
        <w:t>Broj ponude: _________________</w:t>
      </w:r>
    </w:p>
    <w:p w:rsidR="000B5DB9" w:rsidRDefault="000B5DB9" w:rsidP="000B5DB9">
      <w:pPr>
        <w:spacing w:after="120"/>
        <w:rPr>
          <w:rFonts w:ascii="Times New Roman" w:hAnsi="Times New Roman" w:cs="Times New Roman"/>
          <w:color w:val="000000"/>
          <w:lang w:eastAsia="hr-HR"/>
        </w:rPr>
      </w:pPr>
      <w:r w:rsidRPr="00D82642">
        <w:rPr>
          <w:rFonts w:ascii="Times New Roman" w:hAnsi="Times New Roman" w:cs="Times New Roman"/>
          <w:b/>
          <w:bCs/>
          <w:color w:val="000000"/>
          <w:lang w:eastAsia="hr-HR"/>
        </w:rPr>
        <w:t xml:space="preserve">Naručitelj:  </w:t>
      </w:r>
      <w:r>
        <w:rPr>
          <w:rFonts w:ascii="Times New Roman" w:hAnsi="Times New Roman" w:cs="Times New Roman"/>
          <w:color w:val="000000"/>
          <w:lang w:eastAsia="hr-HR"/>
        </w:rPr>
        <w:t xml:space="preserve">Centar za kulturu Maksimir, </w:t>
      </w:r>
      <w:proofErr w:type="spellStart"/>
      <w:r>
        <w:rPr>
          <w:rFonts w:ascii="Times New Roman" w:hAnsi="Times New Roman" w:cs="Times New Roman"/>
          <w:color w:val="000000"/>
          <w:lang w:eastAsia="hr-HR"/>
        </w:rPr>
        <w:t>Švarcova</w:t>
      </w:r>
      <w:proofErr w:type="spellEnd"/>
      <w:r>
        <w:rPr>
          <w:rFonts w:ascii="Times New Roman" w:hAnsi="Times New Roman" w:cs="Times New Roman"/>
          <w:color w:val="000000"/>
          <w:lang w:eastAsia="hr-HR"/>
        </w:rPr>
        <w:t xml:space="preserve"> 18, 10 000 Zagreb</w:t>
      </w:r>
    </w:p>
    <w:p w:rsidR="000B5DB9" w:rsidRPr="00D82642" w:rsidRDefault="000B5DB9" w:rsidP="000B5DB9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hr-HR"/>
        </w:rPr>
        <w:t>OIB:31407932125</w:t>
      </w:r>
    </w:p>
    <w:p w:rsidR="000B5DB9" w:rsidRPr="00333C48" w:rsidRDefault="000B5DB9" w:rsidP="000B5DB9">
      <w:pPr>
        <w:spacing w:after="120"/>
        <w:rPr>
          <w:rFonts w:cs="Calibri"/>
          <w:color w:val="000000"/>
          <w:lang w:eastAsia="hr-HR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0B5DB9" w:rsidRPr="00333C48" w:rsidTr="002C57CF">
        <w:trPr>
          <w:trHeight w:val="549"/>
        </w:trPr>
        <w:tc>
          <w:tcPr>
            <w:tcW w:w="4536" w:type="dxa"/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b/>
              </w:rPr>
              <w:br w:type="page"/>
            </w:r>
            <w:r w:rsidRPr="00333C48">
              <w:rPr>
                <w:rFonts w:eastAsia="Times New Roman" w:cs="Calibri"/>
                <w:color w:val="000000"/>
                <w:lang w:eastAsia="hr-HR"/>
              </w:rPr>
              <w:t xml:space="preserve">Naziv  ponuditelja </w:t>
            </w:r>
          </w:p>
        </w:tc>
        <w:tc>
          <w:tcPr>
            <w:tcW w:w="4820" w:type="dxa"/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:rsidTr="002C57CF">
        <w:trPr>
          <w:trHeight w:val="103"/>
        </w:trPr>
        <w:tc>
          <w:tcPr>
            <w:tcW w:w="4536" w:type="dxa"/>
            <w:shd w:val="clear" w:color="auto" w:fill="auto"/>
          </w:tcPr>
          <w:p w:rsidR="000B5DB9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color w:val="000000"/>
                <w:lang w:eastAsia="hr-HR"/>
              </w:rPr>
              <w:t xml:space="preserve">Adresa: </w:t>
            </w:r>
          </w:p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4820" w:type="dxa"/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:rsidTr="002C57CF">
        <w:trPr>
          <w:trHeight w:val="124"/>
        </w:trPr>
        <w:tc>
          <w:tcPr>
            <w:tcW w:w="4536" w:type="dxa"/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color w:val="000000"/>
                <w:lang w:eastAsia="hr-HR"/>
              </w:rPr>
              <w:t xml:space="preserve">OIB: </w:t>
            </w:r>
          </w:p>
        </w:tc>
        <w:tc>
          <w:tcPr>
            <w:tcW w:w="4820" w:type="dxa"/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:rsidTr="002C57CF">
        <w:trPr>
          <w:trHeight w:val="248"/>
        </w:trPr>
        <w:tc>
          <w:tcPr>
            <w:tcW w:w="4536" w:type="dxa"/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color w:val="000000"/>
                <w:lang w:eastAsia="hr-HR"/>
              </w:rPr>
              <w:t>Broj računa (IBAN):</w:t>
            </w:r>
          </w:p>
        </w:tc>
        <w:tc>
          <w:tcPr>
            <w:tcW w:w="4820" w:type="dxa"/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:rsidTr="002C57CF">
        <w:trPr>
          <w:trHeight w:val="248"/>
        </w:trPr>
        <w:tc>
          <w:tcPr>
            <w:tcW w:w="4536" w:type="dxa"/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color w:val="000000"/>
                <w:lang w:eastAsia="hr-HR"/>
              </w:rPr>
              <w:t>Naziv poslovne banke:</w:t>
            </w:r>
          </w:p>
        </w:tc>
        <w:tc>
          <w:tcPr>
            <w:tcW w:w="4820" w:type="dxa"/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:rsidTr="002C57CF">
        <w:trPr>
          <w:trHeight w:val="248"/>
        </w:trPr>
        <w:tc>
          <w:tcPr>
            <w:tcW w:w="4536" w:type="dxa"/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color w:val="000000"/>
                <w:lang w:eastAsia="hr-HR"/>
              </w:rPr>
              <w:t xml:space="preserve">Ponuditelj je obveznik plaćanja PDV-a (zaokružiti): 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color w:val="000000"/>
                <w:lang w:eastAsia="hr-HR"/>
              </w:rPr>
              <w:t>DA</w:t>
            </w:r>
            <w:r w:rsidRPr="00333C48">
              <w:rPr>
                <w:rFonts w:eastAsia="Times New Roman" w:cs="Calibri"/>
                <w:b/>
                <w:color w:val="000000"/>
                <w:lang w:eastAsia="hr-HR"/>
              </w:rPr>
              <w:t xml:space="preserve"> </w:t>
            </w:r>
            <w:r w:rsidRPr="00333C48">
              <w:rPr>
                <w:rFonts w:eastAsia="Times New Roman" w:cs="Calibri"/>
                <w:color w:val="000000"/>
                <w:lang w:eastAsia="hr-HR"/>
              </w:rPr>
              <w:t xml:space="preserve">                                   NE</w:t>
            </w:r>
          </w:p>
        </w:tc>
      </w:tr>
      <w:tr w:rsidR="000B5DB9" w:rsidRPr="00333C48" w:rsidTr="002C57CF">
        <w:trPr>
          <w:trHeight w:val="103"/>
        </w:trPr>
        <w:tc>
          <w:tcPr>
            <w:tcW w:w="4536" w:type="dxa"/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color w:val="000000"/>
                <w:lang w:eastAsia="hr-HR"/>
              </w:rPr>
              <w:t xml:space="preserve">Telefon / telefaks: </w:t>
            </w:r>
          </w:p>
        </w:tc>
        <w:tc>
          <w:tcPr>
            <w:tcW w:w="4820" w:type="dxa"/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:rsidTr="002C57CF">
        <w:trPr>
          <w:trHeight w:val="103"/>
        </w:trPr>
        <w:tc>
          <w:tcPr>
            <w:tcW w:w="4536" w:type="dxa"/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color w:val="000000"/>
                <w:lang w:eastAsia="hr-HR"/>
              </w:rPr>
              <w:t xml:space="preserve">E-mail: </w:t>
            </w:r>
          </w:p>
        </w:tc>
        <w:tc>
          <w:tcPr>
            <w:tcW w:w="4820" w:type="dxa"/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:rsidTr="002C57CF">
        <w:trPr>
          <w:trHeight w:val="249"/>
        </w:trPr>
        <w:tc>
          <w:tcPr>
            <w:tcW w:w="4536" w:type="dxa"/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i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i/>
                <w:color w:val="000000"/>
                <w:lang w:eastAsia="hr-HR"/>
              </w:rPr>
              <w:t xml:space="preserve">Ime, prezime i funkcija odgovorne/ih osobe/a: </w:t>
            </w:r>
          </w:p>
        </w:tc>
        <w:tc>
          <w:tcPr>
            <w:tcW w:w="4820" w:type="dxa"/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:rsidTr="002C57CF">
        <w:trPr>
          <w:trHeight w:val="103"/>
        </w:trPr>
        <w:tc>
          <w:tcPr>
            <w:tcW w:w="4536" w:type="dxa"/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i/>
                <w:color w:val="000000"/>
                <w:lang w:eastAsia="hr-HR"/>
              </w:rPr>
              <w:t xml:space="preserve">Ime, prezime i funkcija osobe imenovana od strane ponuditelja, odgovorna za izvršenje predmeta nabave: </w:t>
            </w:r>
          </w:p>
        </w:tc>
        <w:tc>
          <w:tcPr>
            <w:tcW w:w="4820" w:type="dxa"/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1221EF" w:rsidRPr="00333C48" w:rsidTr="002C57CF">
        <w:trPr>
          <w:trHeight w:val="103"/>
        </w:trPr>
        <w:tc>
          <w:tcPr>
            <w:tcW w:w="4536" w:type="dxa"/>
            <w:shd w:val="clear" w:color="auto" w:fill="auto"/>
          </w:tcPr>
          <w:p w:rsidR="001221EF" w:rsidRPr="00333C48" w:rsidRDefault="001221EF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i/>
                <w:color w:val="000000"/>
                <w:lang w:eastAsia="hr-HR"/>
              </w:rPr>
            </w:pPr>
            <w:r>
              <w:rPr>
                <w:rFonts w:eastAsia="Times New Roman" w:cs="Calibri"/>
                <w:i/>
                <w:color w:val="000000"/>
                <w:lang w:eastAsia="hr-HR"/>
              </w:rPr>
              <w:t>BROJ DJELATNIKA POTREBAN ZA OBAVLJANJE POSLOVA:</w:t>
            </w:r>
            <w:bookmarkStart w:id="1" w:name="_GoBack"/>
            <w:bookmarkEnd w:id="1"/>
          </w:p>
        </w:tc>
        <w:tc>
          <w:tcPr>
            <w:tcW w:w="4820" w:type="dxa"/>
            <w:shd w:val="clear" w:color="auto" w:fill="auto"/>
          </w:tcPr>
          <w:p w:rsidR="001221EF" w:rsidRPr="00333C48" w:rsidRDefault="001221EF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:rsidTr="002C57CF">
        <w:trPr>
          <w:trHeight w:val="103"/>
        </w:trPr>
        <w:tc>
          <w:tcPr>
            <w:tcW w:w="4536" w:type="dxa"/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i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color w:val="000000"/>
                <w:lang w:eastAsia="hr-HR"/>
              </w:rPr>
              <w:t>CIJENA PONUDE BEZ PDV-a:</w:t>
            </w:r>
          </w:p>
        </w:tc>
        <w:tc>
          <w:tcPr>
            <w:tcW w:w="4820" w:type="dxa"/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:rsidTr="002C57CF">
        <w:trPr>
          <w:trHeight w:val="103"/>
        </w:trPr>
        <w:tc>
          <w:tcPr>
            <w:tcW w:w="4536" w:type="dxa"/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color w:val="000000"/>
                <w:lang w:eastAsia="hr-HR"/>
              </w:rPr>
              <w:t>IZNOS PDV-A:</w:t>
            </w:r>
          </w:p>
        </w:tc>
        <w:tc>
          <w:tcPr>
            <w:tcW w:w="4820" w:type="dxa"/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:rsidTr="002C57CF">
        <w:trPr>
          <w:trHeight w:val="103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color w:val="000000"/>
                <w:lang w:eastAsia="hr-HR"/>
              </w:rPr>
              <w:t>CIJENA PONUDE S PDV-om:</w:t>
            </w:r>
          </w:p>
        </w:tc>
        <w:tc>
          <w:tcPr>
            <w:tcW w:w="4820" w:type="dxa"/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:rsidTr="002C57CF">
        <w:trPr>
          <w:trHeight w:val="103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color w:val="000000"/>
                <w:lang w:eastAsia="hr-HR"/>
              </w:rPr>
              <w:t>Datum i potpis ponude: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:rsidTr="002C57CF">
        <w:trPr>
          <w:trHeight w:val="771"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M.P.</w:t>
            </w:r>
          </w:p>
        </w:tc>
      </w:tr>
    </w:tbl>
    <w:p w:rsidR="000B5DB9" w:rsidRDefault="000B5DB9" w:rsidP="000B5DB9"/>
    <w:p w:rsidR="005B0F08" w:rsidRDefault="005B0F08"/>
    <w:sectPr w:rsidR="005B0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B9"/>
    <w:rsid w:val="000B5DB9"/>
    <w:rsid w:val="001221EF"/>
    <w:rsid w:val="005B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5E86C-FF15-4867-8051-7C113158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CKIM2</dc:creator>
  <cp:keywords/>
  <dc:description/>
  <cp:lastModifiedBy>CKIM2</cp:lastModifiedBy>
  <cp:revision>2</cp:revision>
  <dcterms:created xsi:type="dcterms:W3CDTF">2025-04-16T14:31:00Z</dcterms:created>
  <dcterms:modified xsi:type="dcterms:W3CDTF">2025-04-17T07:26:00Z</dcterms:modified>
</cp:coreProperties>
</file>